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F1" w:rsidRPr="000D7B4C" w:rsidRDefault="00464814" w:rsidP="000D7B4C">
      <w:pPr>
        <w:jc w:val="center"/>
        <w:rPr>
          <w:b/>
          <w:sz w:val="32"/>
        </w:rPr>
      </w:pPr>
      <w:r w:rsidRPr="000D7B4C">
        <w:rPr>
          <w:b/>
          <w:sz w:val="32"/>
        </w:rPr>
        <w:t>Témakiírás</w:t>
      </w:r>
    </w:p>
    <w:p w:rsidR="002E2754" w:rsidRPr="000D7B4C" w:rsidRDefault="002E2754" w:rsidP="000D7B4C">
      <w:pPr>
        <w:jc w:val="center"/>
        <w:rPr>
          <w:b/>
          <w:sz w:val="32"/>
        </w:rPr>
      </w:pPr>
      <w:proofErr w:type="spellStart"/>
      <w:r w:rsidRPr="000D7B4C">
        <w:rPr>
          <w:b/>
          <w:sz w:val="32"/>
        </w:rPr>
        <w:t>Tudománymetriai</w:t>
      </w:r>
      <w:proofErr w:type="spellEnd"/>
      <w:r w:rsidRPr="000D7B4C">
        <w:rPr>
          <w:b/>
          <w:sz w:val="32"/>
        </w:rPr>
        <w:t xml:space="preserve"> vizsgálatok</w:t>
      </w:r>
    </w:p>
    <w:p w:rsidR="00464814" w:rsidRPr="00FC1E13" w:rsidRDefault="00464814"/>
    <w:p w:rsidR="00464814" w:rsidRPr="00FC1E13" w:rsidRDefault="00464814">
      <w:r w:rsidRPr="00FC1E13">
        <w:t xml:space="preserve">A társadalmi hálók vizsgálata mára igen népszerű kutatási területté vált.  A tudományos publikációs aktivitás szintén társadalmi interakció, ami egy hatalmas jól dokumentált hálózatot hoz létre.  </w:t>
      </w:r>
      <w:r w:rsidR="0093452C" w:rsidRPr="00FC1E13">
        <w:t>A labor a hálóstruktúra kezelésére és vizsgálatára vonatkozik.  Nagy adatállományon futó gyors hatékony algoritmusokat  kell kialakítani.   Konkrét feladatok:</w:t>
      </w:r>
    </w:p>
    <w:p w:rsidR="0093452C" w:rsidRPr="00FC1E13" w:rsidRDefault="0093452C"/>
    <w:p w:rsidR="0093452C" w:rsidRPr="00FC1E13" w:rsidRDefault="0093452C" w:rsidP="0093452C">
      <w:pPr>
        <w:pStyle w:val="Listaszerbekezds"/>
        <w:numPr>
          <w:ilvl w:val="0"/>
          <w:numId w:val="1"/>
        </w:numPr>
      </w:pPr>
      <w:r w:rsidRPr="00FC1E13">
        <w:t xml:space="preserve"> Névazonosságok automatikus és kezelővel segített feloldása.</w:t>
      </w:r>
    </w:p>
    <w:p w:rsidR="0093452C" w:rsidRPr="00FC1E13" w:rsidRDefault="0093452C" w:rsidP="0093452C">
      <w:pPr>
        <w:pStyle w:val="Listaszerbekezds"/>
        <w:numPr>
          <w:ilvl w:val="0"/>
          <w:numId w:val="1"/>
        </w:numPr>
      </w:pPr>
      <w:r w:rsidRPr="00FC1E13">
        <w:t>Navigálás a társzerzői hálón, kiemelkedő kutatók megkeresése.</w:t>
      </w:r>
    </w:p>
    <w:p w:rsidR="0093452C" w:rsidRPr="00FC1E13" w:rsidRDefault="0093452C" w:rsidP="0093452C">
      <w:pPr>
        <w:pStyle w:val="Listaszerbekezds"/>
        <w:numPr>
          <w:ilvl w:val="0"/>
          <w:numId w:val="1"/>
        </w:numPr>
      </w:pPr>
      <w:r w:rsidRPr="00FC1E13">
        <w:t>Kutatói teljesítmény mérése, relatív indikátorok kialakítása, koherens referencia csoportok kialakításával.</w:t>
      </w:r>
    </w:p>
    <w:p w:rsidR="0093452C" w:rsidRPr="00FC1E13" w:rsidRDefault="0093452C" w:rsidP="0093452C">
      <w:pPr>
        <w:pStyle w:val="Listaszerbekezds"/>
        <w:numPr>
          <w:ilvl w:val="0"/>
          <w:numId w:val="1"/>
        </w:numPr>
      </w:pPr>
      <w:r w:rsidRPr="00FC1E13">
        <w:t>Publikációk információtartalmának, hatásának új mérése.</w:t>
      </w:r>
    </w:p>
    <w:p w:rsidR="0093452C" w:rsidRDefault="0093452C" w:rsidP="0093452C">
      <w:r w:rsidRPr="00FC1E13">
        <w:t>Mind a négy téma program</w:t>
      </w:r>
      <w:r w:rsidR="00FC1E13">
        <w:rPr>
          <w:lang w:val="en-US"/>
        </w:rPr>
        <w:t>-</w:t>
      </w:r>
      <w:r w:rsidRPr="00FC1E13">
        <w:t>fejlesztési feladatot jele</w:t>
      </w:r>
      <w:r w:rsidR="00FC1E13">
        <w:t>n</w:t>
      </w:r>
      <w:r w:rsidRPr="00FC1E13">
        <w:t>t.  A specifikáció a témavezetővel megbeszélésben kerül kialakí</w:t>
      </w:r>
      <w:r w:rsidR="00FC1E13">
        <w:t>tásra.  A hallgató feladata a s</w:t>
      </w:r>
      <w:r w:rsidRPr="00FC1E13">
        <w:t>p</w:t>
      </w:r>
      <w:r w:rsidR="00FC1E13">
        <w:t>e</w:t>
      </w:r>
      <w:r w:rsidRPr="00FC1E13">
        <w:t>cifikáció dokumentálása majd a rendszerterv, rendszer es dokumentáció elkészítése.  A feladat</w:t>
      </w:r>
      <w:r w:rsidR="00FC1E13">
        <w:t xml:space="preserve">ot külső konzulens is támogatja </w:t>
      </w:r>
      <w:r w:rsidR="00FC1E13" w:rsidRPr="00FC1E13">
        <w:t>az MTA Könyvtára Tudománypolitikai és Tudományelemzési Osztály</w:t>
      </w:r>
      <w:r w:rsidR="00FC1E13">
        <w:t xml:space="preserve">a részéről. </w:t>
      </w:r>
    </w:p>
    <w:p w:rsidR="00EB5C24" w:rsidRDefault="00EB5C24" w:rsidP="0093452C">
      <w:r>
        <w:t>Az angol szakirodalom olvasásának alapszintű képessége, jó</w:t>
      </w:r>
      <w:r w:rsidR="00755F8D">
        <w:t>,</w:t>
      </w:r>
      <w:r>
        <w:t xml:space="preserve"> önálló munkaszervezés, magas szintű programozási tudás, teljesítmény elvárás.</w:t>
      </w:r>
    </w:p>
    <w:p w:rsidR="00EB5C24" w:rsidRDefault="00EB5C24" w:rsidP="0093452C"/>
    <w:p w:rsidR="00EB5C24" w:rsidRDefault="00EB5C24" w:rsidP="0093452C">
      <w:r>
        <w:t>Fogadott hallgatók maximális száma 4.</w:t>
      </w:r>
    </w:p>
    <w:p w:rsidR="00EB5C24" w:rsidRPr="00FC1E13" w:rsidRDefault="00EB5C24" w:rsidP="0093452C"/>
    <w:p w:rsidR="00FC1E13" w:rsidRPr="00FC1E13" w:rsidRDefault="00FC1E13"/>
    <w:sectPr w:rsidR="00FC1E13" w:rsidRPr="00FC1E13" w:rsidSect="00F8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14B35"/>
    <w:multiLevelType w:val="hybridMultilevel"/>
    <w:tmpl w:val="02D4E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64814"/>
    <w:rsid w:val="000D7B4C"/>
    <w:rsid w:val="00196E5F"/>
    <w:rsid w:val="002E2754"/>
    <w:rsid w:val="00464814"/>
    <w:rsid w:val="00755F8D"/>
    <w:rsid w:val="0093452C"/>
    <w:rsid w:val="00EB5C24"/>
    <w:rsid w:val="00F866F1"/>
    <w:rsid w:val="00FC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6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4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Kvantitativ Modszerek Tsz</dc:creator>
  <cp:lastModifiedBy>TA2</cp:lastModifiedBy>
  <cp:revision>6</cp:revision>
  <dcterms:created xsi:type="dcterms:W3CDTF">2013-08-28T13:09:00Z</dcterms:created>
  <dcterms:modified xsi:type="dcterms:W3CDTF">2013-09-05T15:22:00Z</dcterms:modified>
</cp:coreProperties>
</file>